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59" w:rsidRPr="00136D59" w:rsidRDefault="00136D59" w:rsidP="004D1810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136D59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ПАМЯТКА о запрете купания в неустановленных местах</w:t>
      </w:r>
    </w:p>
    <w:p w:rsidR="00136D59" w:rsidRPr="00136D59" w:rsidRDefault="00136D59" w:rsidP="00136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275CE" wp14:editId="73CA93F6">
            <wp:extent cx="5191125" cy="3238500"/>
            <wp:effectExtent l="0" t="0" r="9525" b="0"/>
            <wp:docPr id="1" name="Рисунок 1" descr="https://kandaurovo.nso.ru/sites/kandaurovo.nso.ru/wodby_files/files/news/2022/06/ce196ae60b4a86dba1f68209db00a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news/2022/06/ce196ae60b4a86dba1f68209db00ae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5A" w:rsidRPr="00C96E8C" w:rsidRDefault="00136D59" w:rsidP="00C96E8C">
      <w:p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 w:rsidRPr="00C96E8C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br/>
      </w:r>
      <w:r w:rsidRPr="00C96E8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Помните, что на водоемах запрещено:</w:t>
      </w:r>
      <w:r w:rsidR="00223C5A" w:rsidRPr="00C96E8C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купаться в необследованных водоемах, в местах, где выставлены щиты (аншлаги</w:t>
      </w:r>
      <w:r w:rsidR="004D1810"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с надписями о запрете купания;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купаться в состоянии алкогольного опьянения;- прыгать в воду с сооружений, не приспособлен</w:t>
      </w: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oftHyphen/>
        <w:t>ных для этих целей;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загрязнять и засорять водоемы;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плавать на досках, бревнах, лежаках, автомобил</w:t>
      </w:r>
      <w:r w:rsidR="00223C5A"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ьных камерах, надувных матрацах; 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приводить с собой животных в места массового отдыха населения на воде;</w:t>
      </w:r>
    </w:p>
    <w:p w:rsidR="00223C5A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управлять маломерным судном лицам в состоянии алкогольного и (или) наркотического опьянения.</w:t>
      </w:r>
    </w:p>
    <w:p w:rsidR="00533E33" w:rsidRPr="00C96E8C" w:rsidRDefault="00671716" w:rsidP="00671716">
      <w:pPr>
        <w:pStyle w:val="a4"/>
        <w:tabs>
          <w:tab w:val="left" w:pos="411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соответствии с с</w:t>
      </w:r>
      <w:r w:rsidR="00533E33" w:rsidRPr="00C96E8C">
        <w:rPr>
          <w:sz w:val="24"/>
          <w:szCs w:val="24"/>
          <w:shd w:val="clear" w:color="auto" w:fill="FFFFFF"/>
        </w:rPr>
        <w:t xml:space="preserve">анитарными правилами и нормами </w:t>
      </w:r>
      <w:r>
        <w:rPr>
          <w:sz w:val="24"/>
          <w:szCs w:val="24"/>
          <w:shd w:val="clear" w:color="auto" w:fill="FFFFFF"/>
        </w:rPr>
        <w:t>д</w:t>
      </w:r>
      <w:r w:rsidR="00C96E8C" w:rsidRPr="00C96E8C">
        <w:rPr>
          <w:sz w:val="24"/>
          <w:szCs w:val="24"/>
          <w:shd w:val="clear" w:color="auto" w:fill="FFFFFF"/>
        </w:rPr>
        <w:t>о</w:t>
      </w:r>
      <w:r w:rsidR="00533E33" w:rsidRPr="00C96E8C">
        <w:rPr>
          <w:sz w:val="24"/>
          <w:szCs w:val="24"/>
          <w:shd w:val="clear" w:color="auto" w:fill="FFFFFF"/>
        </w:rPr>
        <w:t xml:space="preserve"> начала купального сезона территориальным отделом  отбираются пробы воды водоема, почвы   на  санитарно-химические, микробиологические и </w:t>
      </w:r>
      <w:proofErr w:type="spellStart"/>
      <w:r w:rsidR="00533E33" w:rsidRPr="00C96E8C">
        <w:rPr>
          <w:sz w:val="24"/>
          <w:szCs w:val="24"/>
          <w:shd w:val="clear" w:color="auto" w:fill="FFFFFF"/>
        </w:rPr>
        <w:t>паразитологические</w:t>
      </w:r>
      <w:proofErr w:type="spellEnd"/>
      <w:r w:rsidR="00533E33" w:rsidRPr="00C96E8C">
        <w:rPr>
          <w:sz w:val="24"/>
          <w:szCs w:val="24"/>
          <w:shd w:val="clear" w:color="auto" w:fill="FFFFFF"/>
        </w:rPr>
        <w:t xml:space="preserve">  показатели. </w:t>
      </w:r>
    </w:p>
    <w:p w:rsidR="00671716" w:rsidRPr="006F54BD" w:rsidRDefault="00C96E8C" w:rsidP="006F54BD">
      <w:pPr>
        <w:tabs>
          <w:tab w:val="left" w:pos="3261"/>
        </w:tabs>
        <w:ind w:firstLine="53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96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 несоответствии  качества воды гигиеническим нормативам </w:t>
      </w:r>
      <w:r w:rsidR="00671716" w:rsidRPr="00C96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</w:t>
      </w:r>
      <w:r w:rsidR="00671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иваются</w:t>
      </w:r>
      <w:r w:rsidRPr="00C96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аншлаги типа «Вода водоемов не соответствует гигиеническим нормативам»  или </w:t>
      </w:r>
      <w:r w:rsidRPr="00C96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«Купание опасно для вашего здоровья». </w:t>
      </w:r>
      <w:r w:rsidRPr="00C96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1716" w:rsidRPr="006F54B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не игнорировать данные знаки т.к. р</w:t>
      </w:r>
      <w:r w:rsidR="00671716" w:rsidRPr="006F54B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иск для здоровья, связанный с загрязненной водой, включает в себя различные заболевания, такие, как респираторные заболевания, рак, диарея, неврологические расстройства и сердечно-сосудистые заболевания. </w:t>
      </w:r>
    </w:p>
    <w:p w:rsidR="00D013A0" w:rsidRPr="006F54BD" w:rsidRDefault="00D013A0" w:rsidP="006F54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уберечь себя от заражения соблюдайте правила:</w:t>
      </w:r>
    </w:p>
    <w:p w:rsidR="00D013A0" w:rsidRPr="006F54BD" w:rsidRDefault="00D013A0" w:rsidP="006F5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купайтесь при наличии ран и ссадин на коже и при симптомах ОРВИ, так как в такие периоды у человека ослаблен иммунитет.</w:t>
      </w:r>
    </w:p>
    <w:p w:rsidR="00D013A0" w:rsidRPr="006F54BD" w:rsidRDefault="00D013A0" w:rsidP="006F5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глотайте воду во время купания, так как в организм бактерии и вирусы чаще всего попадают через рот при заглатывании воды.</w:t>
      </w:r>
    </w:p>
    <w:p w:rsidR="00D013A0" w:rsidRPr="006F54BD" w:rsidRDefault="00D013A0" w:rsidP="006F5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купания в водоеме сразу ополоснитесь водой (или протрите кожу антибактериальными влажными салфетками).</w:t>
      </w:r>
    </w:p>
    <w:p w:rsidR="00D013A0" w:rsidRPr="006F54BD" w:rsidRDefault="00D013A0" w:rsidP="006F5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примите душ с мылом и мочалкой.</w:t>
      </w:r>
    </w:p>
    <w:p w:rsidR="00136D59" w:rsidRPr="00C96E8C" w:rsidRDefault="00136D59" w:rsidP="00C96E8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96E8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Напоминаем, что купание граждан в водоемах, где оно запрещено, одна из основных причин гибели людей. </w:t>
      </w:r>
    </w:p>
    <w:p w:rsidR="00492BC0" w:rsidRPr="00C96E8C" w:rsidRDefault="00492BC0" w:rsidP="00C96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BC0" w:rsidRPr="00C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5BA"/>
    <w:multiLevelType w:val="multilevel"/>
    <w:tmpl w:val="37C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CD"/>
    <w:rsid w:val="00136D59"/>
    <w:rsid w:val="00223C5A"/>
    <w:rsid w:val="00492BC0"/>
    <w:rsid w:val="004D1810"/>
    <w:rsid w:val="00533E33"/>
    <w:rsid w:val="00671716"/>
    <w:rsid w:val="006F54BD"/>
    <w:rsid w:val="008319CD"/>
    <w:rsid w:val="00AD2990"/>
    <w:rsid w:val="00C96E8C"/>
    <w:rsid w:val="00D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4802-43C9-46A4-A222-D9EED6F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3E33"/>
    <w:rPr>
      <w:color w:val="0000FF"/>
      <w:u w:val="single"/>
    </w:rPr>
  </w:style>
  <w:style w:type="paragraph" w:styleId="a4">
    <w:name w:val="No Spacing"/>
    <w:uiPriority w:val="1"/>
    <w:qFormat/>
    <w:rsid w:val="00533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7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2023-05-24T05:10:00Z</dcterms:created>
  <dcterms:modified xsi:type="dcterms:W3CDTF">2023-05-29T02:39:00Z</dcterms:modified>
</cp:coreProperties>
</file>